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B4E1" w14:textId="77B3A8C8" w:rsidR="00931C15" w:rsidRPr="00EA5716" w:rsidRDefault="00693B2B" w:rsidP="00693B2B">
      <w:pPr>
        <w:jc w:val="center"/>
        <w:rPr>
          <w:rFonts w:ascii="Helvetica Neue" w:hAnsi="Helvetica Neue"/>
          <w:b/>
          <w:bCs/>
        </w:rPr>
      </w:pPr>
      <w:r w:rsidRPr="00EA5716">
        <w:rPr>
          <w:rFonts w:ascii="Helvetica Neue" w:hAnsi="Helvetica Neue"/>
          <w:b/>
          <w:bCs/>
        </w:rPr>
        <w:t>Trinity Fellowship Youth Glossary</w:t>
      </w:r>
    </w:p>
    <w:p w14:paraId="5101717B" w14:textId="77777777" w:rsidR="00693B2B" w:rsidRPr="00EA5716" w:rsidRDefault="00693B2B" w:rsidP="00693B2B">
      <w:pPr>
        <w:rPr>
          <w:rFonts w:ascii="Helvetica Neue" w:hAnsi="Helvetica Neue"/>
          <w:b/>
          <w:bCs/>
        </w:rPr>
      </w:pPr>
    </w:p>
    <w:p w14:paraId="2157F489" w14:textId="77777777" w:rsidR="00383E28" w:rsidRPr="00EA5716" w:rsidRDefault="00383E28" w:rsidP="00383E28">
      <w:pPr>
        <w:rPr>
          <w:rFonts w:ascii="Helvetica Neue" w:hAnsi="Helvetica Neue"/>
          <w:b/>
          <w:bCs/>
        </w:rPr>
      </w:pPr>
      <w:r w:rsidRPr="00EA5716">
        <w:rPr>
          <w:rFonts w:ascii="Helvetica Neue" w:hAnsi="Helvetica Neue"/>
          <w:b/>
          <w:bCs/>
        </w:rPr>
        <w:t>Family Worship &amp; Prophetic Night</w:t>
      </w:r>
    </w:p>
    <w:p w14:paraId="464CE11E" w14:textId="77777777" w:rsidR="00383E28" w:rsidRPr="00EA5716" w:rsidRDefault="00383E28" w:rsidP="00383E28">
      <w:pPr>
        <w:rPr>
          <w:rFonts w:ascii="Helvetica Neue" w:hAnsi="Helvetica Neue"/>
        </w:rPr>
      </w:pPr>
      <w:r w:rsidRPr="00EA5716">
        <w:rPr>
          <w:rFonts w:ascii="Helvetica Neue" w:hAnsi="Helvetica Neue"/>
        </w:rPr>
        <w:t>A powerful night for families to encounter the Holy Spirit and worship Jesus through extended worship and prophetic ministry. Family Worship &amp; Prophetic Night happens on the first Wednesday of every month.</w:t>
      </w:r>
    </w:p>
    <w:p w14:paraId="195F5132" w14:textId="77777777" w:rsidR="00383E28" w:rsidRPr="00EA5716" w:rsidRDefault="00383E28" w:rsidP="00383E28">
      <w:pPr>
        <w:rPr>
          <w:rFonts w:ascii="Helvetica Neue" w:hAnsi="Helvetica Neue"/>
        </w:rPr>
      </w:pPr>
    </w:p>
    <w:p w14:paraId="0E652254" w14:textId="77777777" w:rsidR="00383E28" w:rsidRPr="00EA5716" w:rsidRDefault="00383E28" w:rsidP="00383E28">
      <w:pPr>
        <w:rPr>
          <w:rFonts w:ascii="Helvetica Neue" w:hAnsi="Helvetica Neue"/>
          <w:b/>
          <w:bCs/>
        </w:rPr>
      </w:pPr>
      <w:r w:rsidRPr="00EA5716">
        <w:rPr>
          <w:rFonts w:ascii="Helvetica Neue" w:hAnsi="Helvetica Neue"/>
          <w:b/>
          <w:bCs/>
        </w:rPr>
        <w:t>Youth @ Night</w:t>
      </w:r>
    </w:p>
    <w:p w14:paraId="58E2AF9B" w14:textId="77777777" w:rsidR="00383E28" w:rsidRPr="00EA5716" w:rsidRDefault="00383E28" w:rsidP="00383E28">
      <w:pPr>
        <w:rPr>
          <w:rFonts w:ascii="Helvetica Neue" w:hAnsi="Helvetica Neue"/>
        </w:rPr>
      </w:pPr>
      <w:r w:rsidRPr="00EA5716">
        <w:rPr>
          <w:rFonts w:ascii="Helvetica Neue" w:hAnsi="Helvetica Neue"/>
        </w:rPr>
        <w:t>Our outreach and evangelism-focused service, designed to connect with students and introduce them to Jesus. A Youth @ Night service includes pre-service hangout, an elevated service, and a post-service afterparty. Youth @ Night takes place on the second Wednesday of each month.</w:t>
      </w:r>
    </w:p>
    <w:p w14:paraId="2C253714" w14:textId="77777777" w:rsidR="00383E28" w:rsidRPr="00EA5716" w:rsidRDefault="00383E28" w:rsidP="00383E28">
      <w:pPr>
        <w:rPr>
          <w:rFonts w:ascii="Helvetica Neue" w:hAnsi="Helvetica Neue"/>
        </w:rPr>
      </w:pPr>
    </w:p>
    <w:p w14:paraId="0B77A4E7" w14:textId="77777777" w:rsidR="00383E28" w:rsidRPr="00EA5716" w:rsidRDefault="00383E28" w:rsidP="00383E28">
      <w:pPr>
        <w:rPr>
          <w:rFonts w:ascii="Helvetica Neue" w:hAnsi="Helvetica Neue"/>
          <w:b/>
          <w:bCs/>
        </w:rPr>
      </w:pPr>
      <w:r w:rsidRPr="00EA5716">
        <w:rPr>
          <w:rFonts w:ascii="Helvetica Neue" w:hAnsi="Helvetica Neue"/>
          <w:b/>
          <w:bCs/>
        </w:rPr>
        <w:t>Youth Midweek</w:t>
      </w:r>
    </w:p>
    <w:p w14:paraId="07FDF25C" w14:textId="77777777" w:rsidR="00383E28" w:rsidRPr="00EA5716" w:rsidRDefault="00383E28" w:rsidP="00383E28">
      <w:pPr>
        <w:rPr>
          <w:rFonts w:ascii="Helvetica Neue" w:hAnsi="Helvetica Neue"/>
        </w:rPr>
      </w:pPr>
      <w:r w:rsidRPr="00EA5716">
        <w:rPr>
          <w:rFonts w:ascii="Helvetica Neue" w:hAnsi="Helvetica Neue"/>
        </w:rPr>
        <w:t>A discipleship-centered service where students grow deeper in their faith. Youth Midweek includes pre-service hangout, service, post-service small groups, and post-service hangout. These services happen on the third, fourth, and fifth Wednesdays of the month.</w:t>
      </w:r>
    </w:p>
    <w:p w14:paraId="716F546F" w14:textId="77777777" w:rsidR="00383E28" w:rsidRPr="00EA5716" w:rsidRDefault="00383E28" w:rsidP="00383E28">
      <w:pPr>
        <w:rPr>
          <w:rFonts w:ascii="Helvetica Neue" w:hAnsi="Helvetica Neue"/>
        </w:rPr>
      </w:pPr>
    </w:p>
    <w:p w14:paraId="34476EFE" w14:textId="77777777" w:rsidR="00383E28" w:rsidRPr="00EA5716" w:rsidRDefault="00383E28" w:rsidP="00383E28">
      <w:pPr>
        <w:rPr>
          <w:rFonts w:ascii="Helvetica Neue" w:hAnsi="Helvetica Neue"/>
          <w:b/>
          <w:bCs/>
        </w:rPr>
      </w:pPr>
      <w:r w:rsidRPr="00EA5716">
        <w:rPr>
          <w:rFonts w:ascii="Helvetica Neue" w:hAnsi="Helvetica Neue"/>
          <w:b/>
          <w:bCs/>
        </w:rPr>
        <w:t>Junior High Sunday Gatherings</w:t>
      </w:r>
    </w:p>
    <w:p w14:paraId="3379C943" w14:textId="77777777" w:rsidR="00383E28" w:rsidRPr="00EA5716" w:rsidRDefault="00383E28" w:rsidP="00383E28">
      <w:pPr>
        <w:rPr>
          <w:rFonts w:ascii="Helvetica Neue" w:hAnsi="Helvetica Neue"/>
        </w:rPr>
      </w:pPr>
      <w:r w:rsidRPr="00EA5716">
        <w:rPr>
          <w:rFonts w:ascii="Helvetica Neue" w:hAnsi="Helvetica Neue"/>
        </w:rPr>
        <w:t>A space designed for 7th-8th grade students to connect with Trinity Fellowship Youth, hear an age-appropriate message, and build community. Gatherings take place during the Sunday 9 AM and 11:15 AM services and include pre-service hangout, service, small groups, and post-service hangout.</w:t>
      </w:r>
    </w:p>
    <w:p w14:paraId="446A0850" w14:textId="77777777" w:rsidR="00383E28" w:rsidRPr="00EA5716" w:rsidRDefault="00383E28" w:rsidP="00383E28">
      <w:pPr>
        <w:rPr>
          <w:rFonts w:ascii="Helvetica Neue" w:hAnsi="Helvetica Neue"/>
        </w:rPr>
      </w:pPr>
    </w:p>
    <w:p w14:paraId="622AD1A6" w14:textId="77777777" w:rsidR="00383E28" w:rsidRPr="00EA5716" w:rsidRDefault="00383E28" w:rsidP="00383E28">
      <w:pPr>
        <w:rPr>
          <w:rFonts w:ascii="Helvetica Neue" w:hAnsi="Helvetica Neue"/>
          <w:b/>
          <w:bCs/>
        </w:rPr>
      </w:pPr>
      <w:r w:rsidRPr="00EA5716">
        <w:rPr>
          <w:rFonts w:ascii="Helvetica Neue" w:hAnsi="Helvetica Neue"/>
          <w:b/>
          <w:bCs/>
        </w:rPr>
        <w:t>The Weekend</w:t>
      </w:r>
    </w:p>
    <w:p w14:paraId="1FB9C3FE" w14:textId="77777777" w:rsidR="00383E28" w:rsidRPr="00EA5716" w:rsidRDefault="00383E28" w:rsidP="00383E28">
      <w:pPr>
        <w:rPr>
          <w:rFonts w:ascii="Helvetica Neue" w:hAnsi="Helvetica Neue"/>
        </w:rPr>
      </w:pPr>
      <w:r w:rsidRPr="00EA5716">
        <w:rPr>
          <w:rFonts w:ascii="Helvetica Neue" w:hAnsi="Helvetica Neue"/>
        </w:rPr>
        <w:t>A three-day event for high school students that runs Friday evening through Sunday. The Weekend is designed to invest in core students and help them grow stronger in their relationship with the Lord.</w:t>
      </w:r>
    </w:p>
    <w:p w14:paraId="1A0796C2" w14:textId="77777777" w:rsidR="00383E28" w:rsidRPr="00EA5716" w:rsidRDefault="00383E28" w:rsidP="00383E28">
      <w:pPr>
        <w:rPr>
          <w:rFonts w:ascii="Helvetica Neue" w:hAnsi="Helvetica Neue"/>
        </w:rPr>
      </w:pPr>
    </w:p>
    <w:p w14:paraId="34A0B653" w14:textId="77777777" w:rsidR="00383E28" w:rsidRPr="00EA5716" w:rsidRDefault="00383E28" w:rsidP="00383E28">
      <w:pPr>
        <w:rPr>
          <w:rFonts w:ascii="Helvetica Neue" w:hAnsi="Helvetica Neue"/>
          <w:b/>
          <w:bCs/>
        </w:rPr>
      </w:pPr>
      <w:r w:rsidRPr="00EA5716">
        <w:rPr>
          <w:rFonts w:ascii="Helvetica Neue" w:hAnsi="Helvetica Neue"/>
          <w:b/>
          <w:bCs/>
        </w:rPr>
        <w:t>Junior High Night</w:t>
      </w:r>
    </w:p>
    <w:p w14:paraId="147F59D5" w14:textId="77777777" w:rsidR="00383E28" w:rsidRPr="00EA5716" w:rsidRDefault="00383E28" w:rsidP="00383E28">
      <w:pPr>
        <w:rPr>
          <w:rFonts w:ascii="Helvetica Neue" w:hAnsi="Helvetica Neue"/>
        </w:rPr>
      </w:pPr>
      <w:r w:rsidRPr="00EA5716">
        <w:rPr>
          <w:rFonts w:ascii="Helvetica Neue" w:hAnsi="Helvetica Neue"/>
        </w:rPr>
        <w:t>A one-night event exclusively for Junior High students to get connected, build friendships, and have fun! Events vary and may include activities like ice skating, trampoline parks, amusement parks, or baseball games.</w:t>
      </w:r>
    </w:p>
    <w:p w14:paraId="200C9C4A" w14:textId="77777777" w:rsidR="00383E28" w:rsidRPr="00EA5716" w:rsidRDefault="00383E28" w:rsidP="00383E28">
      <w:pPr>
        <w:rPr>
          <w:rFonts w:ascii="Helvetica Neue" w:hAnsi="Helvetica Neue"/>
        </w:rPr>
      </w:pPr>
    </w:p>
    <w:p w14:paraId="74A60563" w14:textId="77777777" w:rsidR="00383E28" w:rsidRPr="00EA5716" w:rsidRDefault="00383E28" w:rsidP="00383E28">
      <w:pPr>
        <w:rPr>
          <w:rFonts w:ascii="Helvetica Neue" w:hAnsi="Helvetica Neue"/>
          <w:b/>
          <w:bCs/>
        </w:rPr>
      </w:pPr>
      <w:r w:rsidRPr="00EA5716">
        <w:rPr>
          <w:rFonts w:ascii="Helvetica Neue" w:hAnsi="Helvetica Neue"/>
          <w:b/>
          <w:bCs/>
        </w:rPr>
        <w:t>Culture</w:t>
      </w:r>
    </w:p>
    <w:p w14:paraId="20298BF8" w14:textId="77777777" w:rsidR="00383E28" w:rsidRPr="00EA5716" w:rsidRDefault="00383E28" w:rsidP="00383E28">
      <w:pPr>
        <w:rPr>
          <w:rFonts w:ascii="Helvetica Neue" w:hAnsi="Helvetica Neue"/>
        </w:rPr>
      </w:pPr>
      <w:r w:rsidRPr="00EA5716">
        <w:rPr>
          <w:rFonts w:ascii="Helvetica Neue" w:hAnsi="Helvetica Neue"/>
        </w:rPr>
        <w:t>Our summer student conference, taking place over four consecutive nights from 6:00 PM – 10:30 PM. Each night features pre-service hangout, a powerful service, and post-service afterparties, with guest speakers and worship leaders brought in to elevate the experience.</w:t>
      </w:r>
    </w:p>
    <w:p w14:paraId="5A70FAB3" w14:textId="77777777" w:rsidR="00383E28" w:rsidRPr="00EA5716" w:rsidRDefault="00383E28" w:rsidP="00383E28">
      <w:pPr>
        <w:rPr>
          <w:rFonts w:ascii="Helvetica Neue" w:hAnsi="Helvetica Neue"/>
        </w:rPr>
      </w:pPr>
    </w:p>
    <w:p w14:paraId="74EB7D3C" w14:textId="77777777" w:rsidR="00383E28" w:rsidRPr="00EA5716" w:rsidRDefault="00383E28" w:rsidP="00383E28">
      <w:pPr>
        <w:rPr>
          <w:rFonts w:ascii="Helvetica Neue" w:hAnsi="Helvetica Neue"/>
          <w:b/>
          <w:bCs/>
        </w:rPr>
      </w:pPr>
      <w:r w:rsidRPr="00EA5716">
        <w:rPr>
          <w:rFonts w:ascii="Helvetica Neue" w:hAnsi="Helvetica Neue"/>
          <w:b/>
          <w:bCs/>
        </w:rPr>
        <w:t>Youth Small Groups</w:t>
      </w:r>
    </w:p>
    <w:p w14:paraId="768DA785" w14:textId="77777777" w:rsidR="00383E28" w:rsidRPr="00EA5716" w:rsidRDefault="00383E28" w:rsidP="00383E28">
      <w:pPr>
        <w:rPr>
          <w:rFonts w:ascii="Helvetica Neue" w:hAnsi="Helvetica Neue"/>
        </w:rPr>
      </w:pPr>
      <w:r w:rsidRPr="00EA5716">
        <w:rPr>
          <w:rFonts w:ascii="Helvetica Neue" w:hAnsi="Helvetica Neue"/>
        </w:rPr>
        <w:t>A place for students to find community and grow in their faith journey. Small groups meet by grade on Wednesday nights, with additional guys, girls, co-ed, and activity-based groups available seasonally throughout the year.</w:t>
      </w:r>
    </w:p>
    <w:p w14:paraId="1895BB9B" w14:textId="77777777" w:rsidR="00383E28" w:rsidRPr="00EA5716" w:rsidRDefault="00383E28" w:rsidP="00383E28">
      <w:pPr>
        <w:rPr>
          <w:rFonts w:ascii="Helvetica Neue" w:hAnsi="Helvetica Neue"/>
        </w:rPr>
      </w:pPr>
    </w:p>
    <w:p w14:paraId="20D25DD7" w14:textId="33608331" w:rsidR="00383E28" w:rsidRPr="00EA5716" w:rsidRDefault="00383E28" w:rsidP="00383E28">
      <w:pPr>
        <w:rPr>
          <w:rFonts w:ascii="Helvetica Neue" w:hAnsi="Helvetica Neue"/>
        </w:rPr>
      </w:pPr>
      <w:r w:rsidRPr="00EA5716">
        <w:rPr>
          <w:rFonts w:ascii="Helvetica Neue" w:hAnsi="Helvetica Neue"/>
          <w:b/>
          <w:bCs/>
        </w:rPr>
        <w:t>Neighborhoods</w:t>
      </w:r>
    </w:p>
    <w:p w14:paraId="4166B2DC" w14:textId="77777777" w:rsidR="00383E28" w:rsidRPr="00EA5716" w:rsidRDefault="00383E28" w:rsidP="00383E28">
      <w:pPr>
        <w:rPr>
          <w:rFonts w:ascii="Helvetica Neue" w:hAnsi="Helvetica Neue"/>
        </w:rPr>
      </w:pPr>
      <w:r w:rsidRPr="00EA5716">
        <w:rPr>
          <w:rFonts w:ascii="Helvetica Neue" w:hAnsi="Helvetica Neue"/>
        </w:rPr>
        <w:t>The evangelistic arm of our youth ministry—student-led small groups that meet on school campuses during or after school. Neighborhoods are launched by identifying student leaders, equipping them to lead, securing a teacher sponsor, and gaining school administration approval.</w:t>
      </w:r>
    </w:p>
    <w:p w14:paraId="2B1030AA" w14:textId="77777777" w:rsidR="00383E28" w:rsidRPr="00EA5716" w:rsidRDefault="00383E28" w:rsidP="00383E28">
      <w:pPr>
        <w:rPr>
          <w:rFonts w:ascii="Helvetica Neue" w:hAnsi="Helvetica Neue"/>
          <w:b/>
          <w:bCs/>
        </w:rPr>
      </w:pPr>
    </w:p>
    <w:p w14:paraId="1BE86CC7" w14:textId="434AE3C1" w:rsidR="00383E28" w:rsidRPr="00EA5716" w:rsidRDefault="00383E28" w:rsidP="00383E28">
      <w:pPr>
        <w:rPr>
          <w:rFonts w:ascii="Helvetica Neue" w:hAnsi="Helvetica Neue"/>
          <w:b/>
          <w:bCs/>
        </w:rPr>
      </w:pPr>
      <w:r w:rsidRPr="00EA5716">
        <w:rPr>
          <w:rFonts w:ascii="Helvetica Neue" w:hAnsi="Helvetica Neue"/>
          <w:b/>
          <w:bCs/>
        </w:rPr>
        <w:t>Youth Dream Team</w:t>
      </w:r>
    </w:p>
    <w:p w14:paraId="3EA1D361" w14:textId="77777777" w:rsidR="00383E28" w:rsidRPr="00EA5716" w:rsidRDefault="00383E28" w:rsidP="00383E28">
      <w:pPr>
        <w:rPr>
          <w:rFonts w:ascii="Helvetica Neue" w:hAnsi="Helvetica Neue"/>
        </w:rPr>
      </w:pPr>
      <w:r w:rsidRPr="00EA5716">
        <w:rPr>
          <w:rFonts w:ascii="Helvetica Neue" w:hAnsi="Helvetica Neue"/>
        </w:rPr>
        <w:t xml:space="preserve">A team of dedicated volunteers who serve in high school and junior high ministries, including Youth @ Night, Youth Midweek, Junior High Sunday Gatherings, Junior High Night, The Weekend, and Culture. </w:t>
      </w:r>
    </w:p>
    <w:p w14:paraId="3B84B662" w14:textId="77777777" w:rsidR="00383E28" w:rsidRPr="00EA5716" w:rsidRDefault="00383E28" w:rsidP="00383E28">
      <w:pPr>
        <w:rPr>
          <w:rFonts w:ascii="Helvetica Neue" w:hAnsi="Helvetica Neue"/>
        </w:rPr>
      </w:pPr>
    </w:p>
    <w:p w14:paraId="6136F5D8" w14:textId="77777777" w:rsidR="00383E28" w:rsidRPr="00EA5716" w:rsidRDefault="00383E28" w:rsidP="00383E28">
      <w:pPr>
        <w:rPr>
          <w:rFonts w:ascii="Helvetica Neue" w:hAnsi="Helvetica Neue"/>
          <w:b/>
          <w:bCs/>
        </w:rPr>
      </w:pPr>
      <w:r w:rsidRPr="00EA5716">
        <w:rPr>
          <w:rFonts w:ascii="Helvetica Neue" w:hAnsi="Helvetica Neue"/>
          <w:b/>
          <w:bCs/>
        </w:rPr>
        <w:t>Youth Dream Team Gatherings</w:t>
      </w:r>
    </w:p>
    <w:p w14:paraId="148255DC" w14:textId="77777777" w:rsidR="00383E28" w:rsidRPr="00EA5716" w:rsidRDefault="00383E28" w:rsidP="00383E28">
      <w:pPr>
        <w:rPr>
          <w:rFonts w:ascii="Helvetica Neue" w:hAnsi="Helvetica Neue"/>
        </w:rPr>
      </w:pPr>
      <w:r w:rsidRPr="00EA5716">
        <w:rPr>
          <w:rFonts w:ascii="Helvetica Neue" w:hAnsi="Helvetica Neue"/>
        </w:rPr>
        <w:t>Three times a year, our youth staff hosts gatherings for Dream Team members who serve in youth to share vision, encourage, and appreciate their service while connecting with each other.</w:t>
      </w:r>
    </w:p>
    <w:p w14:paraId="0A924564" w14:textId="77777777" w:rsidR="00383E28" w:rsidRPr="00EA5716" w:rsidRDefault="00383E28" w:rsidP="00383E28">
      <w:pPr>
        <w:rPr>
          <w:rFonts w:ascii="Helvetica Neue" w:hAnsi="Helvetica Neue"/>
        </w:rPr>
      </w:pPr>
    </w:p>
    <w:p w14:paraId="67248C19" w14:textId="77777777" w:rsidR="00383E28" w:rsidRPr="00EA5716" w:rsidRDefault="00383E28" w:rsidP="00383E28">
      <w:pPr>
        <w:rPr>
          <w:rFonts w:ascii="Helvetica Neue" w:hAnsi="Helvetica Neue"/>
          <w:b/>
          <w:bCs/>
        </w:rPr>
      </w:pPr>
      <w:r w:rsidRPr="00EA5716">
        <w:rPr>
          <w:rFonts w:ascii="Helvetica Neue" w:hAnsi="Helvetica Neue"/>
          <w:b/>
          <w:bCs/>
        </w:rPr>
        <w:t>Youth Dream Team Small Groups</w:t>
      </w:r>
    </w:p>
    <w:p w14:paraId="001F7740" w14:textId="77777777" w:rsidR="00383E28" w:rsidRPr="00EA5716" w:rsidRDefault="00383E28" w:rsidP="00383E28">
      <w:pPr>
        <w:rPr>
          <w:rFonts w:ascii="Helvetica Neue" w:hAnsi="Helvetica Neue"/>
        </w:rPr>
      </w:pPr>
      <w:r w:rsidRPr="00EA5716">
        <w:rPr>
          <w:rFonts w:ascii="Helvetica Neue" w:hAnsi="Helvetica Neue"/>
        </w:rPr>
        <w:t>Twice a year, youth staff leads a four-week small group, meeting once a week. These groups focus on developing, discipling, and equipping the Dream Team.</w:t>
      </w:r>
    </w:p>
    <w:p w14:paraId="536B029D" w14:textId="77777777" w:rsidR="00383E28" w:rsidRPr="00EA5716" w:rsidRDefault="00383E28" w:rsidP="00383E28">
      <w:pPr>
        <w:rPr>
          <w:rFonts w:ascii="Helvetica Neue" w:hAnsi="Helvetica Neue"/>
        </w:rPr>
      </w:pPr>
    </w:p>
    <w:p w14:paraId="522E6F65" w14:textId="77777777" w:rsidR="00383E28" w:rsidRPr="00EA5716" w:rsidRDefault="00383E28" w:rsidP="00383E28">
      <w:pPr>
        <w:rPr>
          <w:rFonts w:ascii="Helvetica Neue" w:hAnsi="Helvetica Neue"/>
          <w:b/>
          <w:bCs/>
        </w:rPr>
      </w:pPr>
      <w:r w:rsidRPr="00EA5716">
        <w:rPr>
          <w:rFonts w:ascii="Helvetica Neue" w:hAnsi="Helvetica Neue"/>
          <w:b/>
          <w:bCs/>
        </w:rPr>
        <w:t>Student Summer Internship</w:t>
      </w:r>
    </w:p>
    <w:p w14:paraId="5A7468C8" w14:textId="77777777" w:rsidR="00383E28" w:rsidRPr="00EA5716" w:rsidRDefault="00383E28" w:rsidP="00383E28">
      <w:pPr>
        <w:rPr>
          <w:rFonts w:ascii="Helvetica Neue" w:hAnsi="Helvetica Neue"/>
        </w:rPr>
      </w:pPr>
      <w:r w:rsidRPr="00EA5716">
        <w:rPr>
          <w:rFonts w:ascii="Helvetica Neue" w:hAnsi="Helvetica Neue"/>
        </w:rPr>
        <w:t>A discipleship-driven, unpaid internship for students. Junior High students participate in a three-week program, while high school students take part in an eight-week program. Interns work closely with student staff to help facilitate summer camps while also developing as leaders.</w:t>
      </w:r>
    </w:p>
    <w:p w14:paraId="5B4C133C" w14:textId="77777777" w:rsidR="00383E28" w:rsidRPr="00EA5716" w:rsidRDefault="00383E28" w:rsidP="00383E28">
      <w:pPr>
        <w:rPr>
          <w:rFonts w:ascii="Helvetica Neue" w:hAnsi="Helvetica Neue"/>
          <w:b/>
          <w:bCs/>
        </w:rPr>
      </w:pPr>
    </w:p>
    <w:p w14:paraId="3EE4A8E2" w14:textId="4B501BEC" w:rsidR="00383E28" w:rsidRPr="00EA5716" w:rsidRDefault="00383E28" w:rsidP="00383E28">
      <w:pPr>
        <w:rPr>
          <w:rFonts w:ascii="Helvetica Neue" w:hAnsi="Helvetica Neue"/>
          <w:b/>
          <w:bCs/>
        </w:rPr>
      </w:pPr>
      <w:r w:rsidRPr="00EA5716">
        <w:rPr>
          <w:rFonts w:ascii="Helvetica Neue" w:hAnsi="Helvetica Neue"/>
          <w:b/>
          <w:bCs/>
        </w:rPr>
        <w:t>Youth Pastor</w:t>
      </w:r>
    </w:p>
    <w:p w14:paraId="652FB2FA" w14:textId="77777777" w:rsidR="00383E28" w:rsidRPr="00EA5716" w:rsidRDefault="00383E28" w:rsidP="00383E28">
      <w:pPr>
        <w:rPr>
          <w:rFonts w:ascii="Helvetica Neue" w:hAnsi="Helvetica Neue"/>
        </w:rPr>
      </w:pPr>
      <w:r w:rsidRPr="00EA5716">
        <w:rPr>
          <w:rFonts w:ascii="Helvetica Neue" w:hAnsi="Helvetica Neue"/>
        </w:rPr>
        <w:t>The Student Pastor’s primary responsibility is to provide pastoral leadership and coordination of all Student (7th-12th grade) Ministry activities within the campus. The Student Pastor will implement strategic goals and objectives for the ministry while working with the Generations Pastor to ensure alignment with the overall vision and mission of the generational ministries of Trinity Fellowship.</w:t>
      </w:r>
    </w:p>
    <w:p w14:paraId="388924D1" w14:textId="77777777" w:rsidR="00383E28" w:rsidRPr="00EA5716" w:rsidRDefault="00383E28" w:rsidP="00383E28">
      <w:pPr>
        <w:rPr>
          <w:rFonts w:ascii="Helvetica Neue" w:hAnsi="Helvetica Neue"/>
          <w:b/>
          <w:bCs/>
        </w:rPr>
      </w:pPr>
    </w:p>
    <w:p w14:paraId="71F20898" w14:textId="108AD139" w:rsidR="00383E28" w:rsidRPr="00EA5716" w:rsidRDefault="00383E28" w:rsidP="00383E28">
      <w:pPr>
        <w:rPr>
          <w:rFonts w:ascii="Helvetica Neue" w:hAnsi="Helvetica Neue"/>
          <w:b/>
          <w:bCs/>
        </w:rPr>
      </w:pPr>
      <w:r w:rsidRPr="00EA5716">
        <w:rPr>
          <w:rFonts w:ascii="Helvetica Neue" w:hAnsi="Helvetica Neue"/>
          <w:b/>
          <w:bCs/>
        </w:rPr>
        <w:t>Youth Director</w:t>
      </w:r>
    </w:p>
    <w:p w14:paraId="6D409F02" w14:textId="77777777" w:rsidR="00383E28" w:rsidRPr="00EA5716" w:rsidRDefault="00383E28" w:rsidP="00383E28">
      <w:pPr>
        <w:rPr>
          <w:rFonts w:ascii="Helvetica Neue" w:hAnsi="Helvetica Neue"/>
        </w:rPr>
      </w:pPr>
      <w:r w:rsidRPr="00EA5716">
        <w:rPr>
          <w:rFonts w:ascii="Helvetica Neue" w:hAnsi="Helvetica Neue"/>
        </w:rPr>
        <w:t>The Director of Student Ministries works closely with the Student Pastor in partnering with TFC (and through the use of volunteers) to grow teenagers spiritually and relationally.</w:t>
      </w:r>
    </w:p>
    <w:p w14:paraId="0418FF13" w14:textId="77777777" w:rsidR="00383E28" w:rsidRPr="00EA5716" w:rsidRDefault="00383E28" w:rsidP="00383E28">
      <w:pPr>
        <w:rPr>
          <w:rFonts w:ascii="Helvetica Neue" w:hAnsi="Helvetica Neue"/>
          <w:b/>
          <w:bCs/>
        </w:rPr>
      </w:pPr>
    </w:p>
    <w:p w14:paraId="6321103A" w14:textId="005626BE" w:rsidR="00383E28" w:rsidRPr="00EA5716" w:rsidRDefault="00383E28" w:rsidP="00383E28">
      <w:pPr>
        <w:rPr>
          <w:rFonts w:ascii="Helvetica Neue" w:hAnsi="Helvetica Neue"/>
          <w:b/>
          <w:bCs/>
        </w:rPr>
      </w:pPr>
      <w:r w:rsidRPr="00EA5716">
        <w:rPr>
          <w:rFonts w:ascii="Helvetica Neue" w:hAnsi="Helvetica Neue"/>
          <w:b/>
          <w:bCs/>
        </w:rPr>
        <w:t>Associate Junior High Director</w:t>
      </w:r>
    </w:p>
    <w:p w14:paraId="06786EB2" w14:textId="77777777" w:rsidR="00383E28" w:rsidRPr="00EA5716" w:rsidRDefault="00383E28" w:rsidP="00383E28">
      <w:pPr>
        <w:rPr>
          <w:rFonts w:ascii="Helvetica Neue" w:hAnsi="Helvetica Neue"/>
        </w:rPr>
      </w:pPr>
      <w:r w:rsidRPr="00EA5716">
        <w:rPr>
          <w:rFonts w:ascii="Helvetica Neue" w:hAnsi="Helvetica Neue"/>
        </w:rPr>
        <w:t>The Associate Director of Junior High Ministries works closely with the Student Pastor in partnering with TFC (and through the use of volunteers) to grow Junior High students spiritually and relationally.</w:t>
      </w:r>
    </w:p>
    <w:p w14:paraId="2AA90514" w14:textId="77777777" w:rsidR="00383E28" w:rsidRPr="00EA5716" w:rsidRDefault="00383E28" w:rsidP="00383E28">
      <w:pPr>
        <w:rPr>
          <w:rFonts w:ascii="Helvetica Neue" w:hAnsi="Helvetica Neue"/>
          <w:b/>
          <w:bCs/>
        </w:rPr>
      </w:pPr>
    </w:p>
    <w:p w14:paraId="553B4C2C" w14:textId="4DFE2A49" w:rsidR="00383E28" w:rsidRPr="00EA5716" w:rsidRDefault="00383E28" w:rsidP="00383E28">
      <w:pPr>
        <w:rPr>
          <w:rFonts w:ascii="Helvetica Neue" w:hAnsi="Helvetica Neue"/>
          <w:b/>
          <w:bCs/>
        </w:rPr>
      </w:pPr>
      <w:r w:rsidRPr="00EA5716">
        <w:rPr>
          <w:rFonts w:ascii="Helvetica Neue" w:hAnsi="Helvetica Neue"/>
          <w:b/>
          <w:bCs/>
        </w:rPr>
        <w:lastRenderedPageBreak/>
        <w:t>Youth Intern</w:t>
      </w:r>
    </w:p>
    <w:p w14:paraId="5EE625F3" w14:textId="77777777" w:rsidR="00383E28" w:rsidRPr="00EA5716" w:rsidRDefault="00383E28" w:rsidP="00383E28">
      <w:pPr>
        <w:rPr>
          <w:rFonts w:ascii="Helvetica Neue" w:hAnsi="Helvetica Neue"/>
        </w:rPr>
      </w:pPr>
      <w:r w:rsidRPr="00EA5716">
        <w:rPr>
          <w:rFonts w:ascii="Helvetica Neue" w:hAnsi="Helvetica Neue"/>
        </w:rPr>
        <w:t>The Trinity Fellowship Youth Intern is responsible for assisting the Trinity Fellowship Youth Pastor in accomplishing the vision of TFC’s Student Ministry Department. Responsibilities include facilitating social media and student small groups, administering follow-up for first-time visitors, covering students in prayer, and assisting in all creative areas.</w:t>
      </w:r>
    </w:p>
    <w:p w14:paraId="0485886F" w14:textId="68AE7EC8" w:rsidR="00693B2B" w:rsidRPr="00EA5716" w:rsidRDefault="00693B2B" w:rsidP="00693B2B">
      <w:pPr>
        <w:rPr>
          <w:rFonts w:ascii="Helvetica Neue" w:hAnsi="Helvetica Neue"/>
          <w:b/>
          <w:bCs/>
        </w:rPr>
      </w:pPr>
    </w:p>
    <w:sectPr w:rsidR="00693B2B" w:rsidRPr="00EA5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2B"/>
    <w:rsid w:val="000738DC"/>
    <w:rsid w:val="000C75E9"/>
    <w:rsid w:val="00262ECC"/>
    <w:rsid w:val="002650E4"/>
    <w:rsid w:val="00383E28"/>
    <w:rsid w:val="005D0460"/>
    <w:rsid w:val="00693B2B"/>
    <w:rsid w:val="007D0A17"/>
    <w:rsid w:val="00931C15"/>
    <w:rsid w:val="00B45905"/>
    <w:rsid w:val="00C52FCE"/>
    <w:rsid w:val="00D553A2"/>
    <w:rsid w:val="00D8059C"/>
    <w:rsid w:val="00EA5716"/>
    <w:rsid w:val="00F4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BECA1"/>
  <w15:chartTrackingRefBased/>
  <w15:docId w15:val="{F03FC32F-965E-1349-ABDB-3707464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3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B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B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B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B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3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B2B"/>
    <w:rPr>
      <w:rFonts w:eastAsiaTheme="majorEastAsia" w:cstheme="majorBidi"/>
      <w:color w:val="272727" w:themeColor="text1" w:themeTint="D8"/>
    </w:rPr>
  </w:style>
  <w:style w:type="paragraph" w:styleId="Title">
    <w:name w:val="Title"/>
    <w:basedOn w:val="Normal"/>
    <w:next w:val="Normal"/>
    <w:link w:val="TitleChar"/>
    <w:uiPriority w:val="10"/>
    <w:qFormat/>
    <w:rsid w:val="00693B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B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B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3B2B"/>
    <w:rPr>
      <w:i/>
      <w:iCs/>
      <w:color w:val="404040" w:themeColor="text1" w:themeTint="BF"/>
    </w:rPr>
  </w:style>
  <w:style w:type="paragraph" w:styleId="ListParagraph">
    <w:name w:val="List Paragraph"/>
    <w:basedOn w:val="Normal"/>
    <w:uiPriority w:val="34"/>
    <w:qFormat/>
    <w:rsid w:val="00693B2B"/>
    <w:pPr>
      <w:ind w:left="720"/>
      <w:contextualSpacing/>
    </w:pPr>
  </w:style>
  <w:style w:type="character" w:styleId="IntenseEmphasis">
    <w:name w:val="Intense Emphasis"/>
    <w:basedOn w:val="DefaultParagraphFont"/>
    <w:uiPriority w:val="21"/>
    <w:qFormat/>
    <w:rsid w:val="00693B2B"/>
    <w:rPr>
      <w:i/>
      <w:iCs/>
      <w:color w:val="0F4761" w:themeColor="accent1" w:themeShade="BF"/>
    </w:rPr>
  </w:style>
  <w:style w:type="paragraph" w:styleId="IntenseQuote">
    <w:name w:val="Intense Quote"/>
    <w:basedOn w:val="Normal"/>
    <w:next w:val="Normal"/>
    <w:link w:val="IntenseQuoteChar"/>
    <w:uiPriority w:val="30"/>
    <w:qFormat/>
    <w:rsid w:val="00693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B2B"/>
    <w:rPr>
      <w:i/>
      <w:iCs/>
      <w:color w:val="0F4761" w:themeColor="accent1" w:themeShade="BF"/>
    </w:rPr>
  </w:style>
  <w:style w:type="character" w:styleId="IntenseReference">
    <w:name w:val="Intense Reference"/>
    <w:basedOn w:val="DefaultParagraphFont"/>
    <w:uiPriority w:val="32"/>
    <w:qFormat/>
    <w:rsid w:val="00693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01">
      <w:bodyDiv w:val="1"/>
      <w:marLeft w:val="0"/>
      <w:marRight w:val="0"/>
      <w:marTop w:val="0"/>
      <w:marBottom w:val="0"/>
      <w:divBdr>
        <w:top w:val="none" w:sz="0" w:space="0" w:color="auto"/>
        <w:left w:val="none" w:sz="0" w:space="0" w:color="auto"/>
        <w:bottom w:val="none" w:sz="0" w:space="0" w:color="auto"/>
        <w:right w:val="none" w:sz="0" w:space="0" w:color="auto"/>
      </w:divBdr>
      <w:divsChild>
        <w:div w:id="174468237">
          <w:marLeft w:val="0"/>
          <w:marRight w:val="0"/>
          <w:marTop w:val="0"/>
          <w:marBottom w:val="0"/>
          <w:divBdr>
            <w:top w:val="none" w:sz="0" w:space="0" w:color="auto"/>
            <w:left w:val="none" w:sz="0" w:space="0" w:color="auto"/>
            <w:bottom w:val="none" w:sz="0" w:space="0" w:color="auto"/>
            <w:right w:val="none" w:sz="0" w:space="0" w:color="auto"/>
          </w:divBdr>
        </w:div>
        <w:div w:id="899440072">
          <w:marLeft w:val="0"/>
          <w:marRight w:val="0"/>
          <w:marTop w:val="0"/>
          <w:marBottom w:val="0"/>
          <w:divBdr>
            <w:top w:val="none" w:sz="0" w:space="0" w:color="auto"/>
            <w:left w:val="none" w:sz="0" w:space="0" w:color="auto"/>
            <w:bottom w:val="none" w:sz="0" w:space="0" w:color="auto"/>
            <w:right w:val="none" w:sz="0" w:space="0" w:color="auto"/>
          </w:divBdr>
        </w:div>
        <w:div w:id="1397241089">
          <w:marLeft w:val="0"/>
          <w:marRight w:val="0"/>
          <w:marTop w:val="0"/>
          <w:marBottom w:val="0"/>
          <w:divBdr>
            <w:top w:val="none" w:sz="0" w:space="0" w:color="auto"/>
            <w:left w:val="none" w:sz="0" w:space="0" w:color="auto"/>
            <w:bottom w:val="none" w:sz="0" w:space="0" w:color="auto"/>
            <w:right w:val="none" w:sz="0" w:space="0" w:color="auto"/>
          </w:divBdr>
        </w:div>
        <w:div w:id="2094008841">
          <w:marLeft w:val="0"/>
          <w:marRight w:val="0"/>
          <w:marTop w:val="0"/>
          <w:marBottom w:val="0"/>
          <w:divBdr>
            <w:top w:val="none" w:sz="0" w:space="0" w:color="auto"/>
            <w:left w:val="none" w:sz="0" w:space="0" w:color="auto"/>
            <w:bottom w:val="none" w:sz="0" w:space="0" w:color="auto"/>
            <w:right w:val="none" w:sz="0" w:space="0" w:color="auto"/>
          </w:divBdr>
        </w:div>
        <w:div w:id="2004965644">
          <w:marLeft w:val="0"/>
          <w:marRight w:val="0"/>
          <w:marTop w:val="0"/>
          <w:marBottom w:val="0"/>
          <w:divBdr>
            <w:top w:val="none" w:sz="0" w:space="0" w:color="auto"/>
            <w:left w:val="none" w:sz="0" w:space="0" w:color="auto"/>
            <w:bottom w:val="none" w:sz="0" w:space="0" w:color="auto"/>
            <w:right w:val="none" w:sz="0" w:space="0" w:color="auto"/>
          </w:divBdr>
        </w:div>
        <w:div w:id="1441023738">
          <w:marLeft w:val="0"/>
          <w:marRight w:val="0"/>
          <w:marTop w:val="0"/>
          <w:marBottom w:val="0"/>
          <w:divBdr>
            <w:top w:val="none" w:sz="0" w:space="0" w:color="auto"/>
            <w:left w:val="none" w:sz="0" w:space="0" w:color="auto"/>
            <w:bottom w:val="none" w:sz="0" w:space="0" w:color="auto"/>
            <w:right w:val="none" w:sz="0" w:space="0" w:color="auto"/>
          </w:divBdr>
        </w:div>
        <w:div w:id="2146116784">
          <w:marLeft w:val="0"/>
          <w:marRight w:val="0"/>
          <w:marTop w:val="0"/>
          <w:marBottom w:val="0"/>
          <w:divBdr>
            <w:top w:val="none" w:sz="0" w:space="0" w:color="auto"/>
            <w:left w:val="none" w:sz="0" w:space="0" w:color="auto"/>
            <w:bottom w:val="none" w:sz="0" w:space="0" w:color="auto"/>
            <w:right w:val="none" w:sz="0" w:space="0" w:color="auto"/>
          </w:divBdr>
        </w:div>
        <w:div w:id="267128424">
          <w:marLeft w:val="0"/>
          <w:marRight w:val="0"/>
          <w:marTop w:val="0"/>
          <w:marBottom w:val="0"/>
          <w:divBdr>
            <w:top w:val="none" w:sz="0" w:space="0" w:color="auto"/>
            <w:left w:val="none" w:sz="0" w:space="0" w:color="auto"/>
            <w:bottom w:val="none" w:sz="0" w:space="0" w:color="auto"/>
            <w:right w:val="none" w:sz="0" w:space="0" w:color="auto"/>
          </w:divBdr>
        </w:div>
        <w:div w:id="893850680">
          <w:marLeft w:val="0"/>
          <w:marRight w:val="0"/>
          <w:marTop w:val="0"/>
          <w:marBottom w:val="0"/>
          <w:divBdr>
            <w:top w:val="none" w:sz="0" w:space="0" w:color="auto"/>
            <w:left w:val="none" w:sz="0" w:space="0" w:color="auto"/>
            <w:bottom w:val="none" w:sz="0" w:space="0" w:color="auto"/>
            <w:right w:val="none" w:sz="0" w:space="0" w:color="auto"/>
          </w:divBdr>
        </w:div>
        <w:div w:id="1175148637">
          <w:marLeft w:val="0"/>
          <w:marRight w:val="0"/>
          <w:marTop w:val="0"/>
          <w:marBottom w:val="0"/>
          <w:divBdr>
            <w:top w:val="none" w:sz="0" w:space="0" w:color="auto"/>
            <w:left w:val="none" w:sz="0" w:space="0" w:color="auto"/>
            <w:bottom w:val="none" w:sz="0" w:space="0" w:color="auto"/>
            <w:right w:val="none" w:sz="0" w:space="0" w:color="auto"/>
          </w:divBdr>
        </w:div>
        <w:div w:id="66347706">
          <w:marLeft w:val="0"/>
          <w:marRight w:val="0"/>
          <w:marTop w:val="0"/>
          <w:marBottom w:val="0"/>
          <w:divBdr>
            <w:top w:val="none" w:sz="0" w:space="0" w:color="auto"/>
            <w:left w:val="none" w:sz="0" w:space="0" w:color="auto"/>
            <w:bottom w:val="none" w:sz="0" w:space="0" w:color="auto"/>
            <w:right w:val="none" w:sz="0" w:space="0" w:color="auto"/>
          </w:divBdr>
        </w:div>
        <w:div w:id="208810394">
          <w:marLeft w:val="0"/>
          <w:marRight w:val="0"/>
          <w:marTop w:val="0"/>
          <w:marBottom w:val="0"/>
          <w:divBdr>
            <w:top w:val="none" w:sz="0" w:space="0" w:color="auto"/>
            <w:left w:val="none" w:sz="0" w:space="0" w:color="auto"/>
            <w:bottom w:val="none" w:sz="0" w:space="0" w:color="auto"/>
            <w:right w:val="none" w:sz="0" w:space="0" w:color="auto"/>
          </w:divBdr>
        </w:div>
        <w:div w:id="1726486890">
          <w:marLeft w:val="0"/>
          <w:marRight w:val="0"/>
          <w:marTop w:val="0"/>
          <w:marBottom w:val="0"/>
          <w:divBdr>
            <w:top w:val="none" w:sz="0" w:space="0" w:color="auto"/>
            <w:left w:val="none" w:sz="0" w:space="0" w:color="auto"/>
            <w:bottom w:val="none" w:sz="0" w:space="0" w:color="auto"/>
            <w:right w:val="none" w:sz="0" w:space="0" w:color="auto"/>
          </w:divBdr>
        </w:div>
        <w:div w:id="329531170">
          <w:marLeft w:val="0"/>
          <w:marRight w:val="0"/>
          <w:marTop w:val="0"/>
          <w:marBottom w:val="0"/>
          <w:divBdr>
            <w:top w:val="none" w:sz="0" w:space="0" w:color="auto"/>
            <w:left w:val="none" w:sz="0" w:space="0" w:color="auto"/>
            <w:bottom w:val="none" w:sz="0" w:space="0" w:color="auto"/>
            <w:right w:val="none" w:sz="0" w:space="0" w:color="auto"/>
          </w:divBdr>
        </w:div>
        <w:div w:id="469057349">
          <w:marLeft w:val="0"/>
          <w:marRight w:val="0"/>
          <w:marTop w:val="0"/>
          <w:marBottom w:val="0"/>
          <w:divBdr>
            <w:top w:val="none" w:sz="0" w:space="0" w:color="auto"/>
            <w:left w:val="none" w:sz="0" w:space="0" w:color="auto"/>
            <w:bottom w:val="none" w:sz="0" w:space="0" w:color="auto"/>
            <w:right w:val="none" w:sz="0" w:space="0" w:color="auto"/>
          </w:divBdr>
        </w:div>
        <w:div w:id="1516849531">
          <w:marLeft w:val="0"/>
          <w:marRight w:val="0"/>
          <w:marTop w:val="0"/>
          <w:marBottom w:val="0"/>
          <w:divBdr>
            <w:top w:val="none" w:sz="0" w:space="0" w:color="auto"/>
            <w:left w:val="none" w:sz="0" w:space="0" w:color="auto"/>
            <w:bottom w:val="none" w:sz="0" w:space="0" w:color="auto"/>
            <w:right w:val="none" w:sz="0" w:space="0" w:color="auto"/>
          </w:divBdr>
        </w:div>
        <w:div w:id="245265176">
          <w:marLeft w:val="0"/>
          <w:marRight w:val="0"/>
          <w:marTop w:val="0"/>
          <w:marBottom w:val="0"/>
          <w:divBdr>
            <w:top w:val="none" w:sz="0" w:space="0" w:color="auto"/>
            <w:left w:val="none" w:sz="0" w:space="0" w:color="auto"/>
            <w:bottom w:val="none" w:sz="0" w:space="0" w:color="auto"/>
            <w:right w:val="none" w:sz="0" w:space="0" w:color="auto"/>
          </w:divBdr>
        </w:div>
      </w:divsChild>
    </w:div>
    <w:div w:id="535120589">
      <w:bodyDiv w:val="1"/>
      <w:marLeft w:val="0"/>
      <w:marRight w:val="0"/>
      <w:marTop w:val="0"/>
      <w:marBottom w:val="0"/>
      <w:divBdr>
        <w:top w:val="none" w:sz="0" w:space="0" w:color="auto"/>
        <w:left w:val="none" w:sz="0" w:space="0" w:color="auto"/>
        <w:bottom w:val="none" w:sz="0" w:space="0" w:color="auto"/>
        <w:right w:val="none" w:sz="0" w:space="0" w:color="auto"/>
      </w:divBdr>
      <w:divsChild>
        <w:div w:id="588537756">
          <w:marLeft w:val="0"/>
          <w:marRight w:val="0"/>
          <w:marTop w:val="0"/>
          <w:marBottom w:val="0"/>
          <w:divBdr>
            <w:top w:val="none" w:sz="0" w:space="0" w:color="auto"/>
            <w:left w:val="none" w:sz="0" w:space="0" w:color="auto"/>
            <w:bottom w:val="none" w:sz="0" w:space="0" w:color="auto"/>
            <w:right w:val="none" w:sz="0" w:space="0" w:color="auto"/>
          </w:divBdr>
        </w:div>
        <w:div w:id="2061902508">
          <w:marLeft w:val="0"/>
          <w:marRight w:val="0"/>
          <w:marTop w:val="0"/>
          <w:marBottom w:val="0"/>
          <w:divBdr>
            <w:top w:val="none" w:sz="0" w:space="0" w:color="auto"/>
            <w:left w:val="none" w:sz="0" w:space="0" w:color="auto"/>
            <w:bottom w:val="none" w:sz="0" w:space="0" w:color="auto"/>
            <w:right w:val="none" w:sz="0" w:space="0" w:color="auto"/>
          </w:divBdr>
        </w:div>
        <w:div w:id="641547381">
          <w:marLeft w:val="0"/>
          <w:marRight w:val="0"/>
          <w:marTop w:val="0"/>
          <w:marBottom w:val="0"/>
          <w:divBdr>
            <w:top w:val="none" w:sz="0" w:space="0" w:color="auto"/>
            <w:left w:val="none" w:sz="0" w:space="0" w:color="auto"/>
            <w:bottom w:val="none" w:sz="0" w:space="0" w:color="auto"/>
            <w:right w:val="none" w:sz="0" w:space="0" w:color="auto"/>
          </w:divBdr>
        </w:div>
        <w:div w:id="1944652586">
          <w:marLeft w:val="0"/>
          <w:marRight w:val="0"/>
          <w:marTop w:val="0"/>
          <w:marBottom w:val="0"/>
          <w:divBdr>
            <w:top w:val="none" w:sz="0" w:space="0" w:color="auto"/>
            <w:left w:val="none" w:sz="0" w:space="0" w:color="auto"/>
            <w:bottom w:val="none" w:sz="0" w:space="0" w:color="auto"/>
            <w:right w:val="none" w:sz="0" w:space="0" w:color="auto"/>
          </w:divBdr>
        </w:div>
        <w:div w:id="1421368511">
          <w:marLeft w:val="0"/>
          <w:marRight w:val="0"/>
          <w:marTop w:val="0"/>
          <w:marBottom w:val="0"/>
          <w:divBdr>
            <w:top w:val="none" w:sz="0" w:space="0" w:color="auto"/>
            <w:left w:val="none" w:sz="0" w:space="0" w:color="auto"/>
            <w:bottom w:val="none" w:sz="0" w:space="0" w:color="auto"/>
            <w:right w:val="none" w:sz="0" w:space="0" w:color="auto"/>
          </w:divBdr>
        </w:div>
        <w:div w:id="636497182">
          <w:marLeft w:val="0"/>
          <w:marRight w:val="0"/>
          <w:marTop w:val="0"/>
          <w:marBottom w:val="0"/>
          <w:divBdr>
            <w:top w:val="none" w:sz="0" w:space="0" w:color="auto"/>
            <w:left w:val="none" w:sz="0" w:space="0" w:color="auto"/>
            <w:bottom w:val="none" w:sz="0" w:space="0" w:color="auto"/>
            <w:right w:val="none" w:sz="0" w:space="0" w:color="auto"/>
          </w:divBdr>
        </w:div>
        <w:div w:id="1546260567">
          <w:marLeft w:val="0"/>
          <w:marRight w:val="0"/>
          <w:marTop w:val="0"/>
          <w:marBottom w:val="0"/>
          <w:divBdr>
            <w:top w:val="none" w:sz="0" w:space="0" w:color="auto"/>
            <w:left w:val="none" w:sz="0" w:space="0" w:color="auto"/>
            <w:bottom w:val="none" w:sz="0" w:space="0" w:color="auto"/>
            <w:right w:val="none" w:sz="0" w:space="0" w:color="auto"/>
          </w:divBdr>
        </w:div>
        <w:div w:id="1990985261">
          <w:marLeft w:val="0"/>
          <w:marRight w:val="0"/>
          <w:marTop w:val="0"/>
          <w:marBottom w:val="0"/>
          <w:divBdr>
            <w:top w:val="none" w:sz="0" w:space="0" w:color="auto"/>
            <w:left w:val="none" w:sz="0" w:space="0" w:color="auto"/>
            <w:bottom w:val="none" w:sz="0" w:space="0" w:color="auto"/>
            <w:right w:val="none" w:sz="0" w:space="0" w:color="auto"/>
          </w:divBdr>
        </w:div>
        <w:div w:id="1673797367">
          <w:marLeft w:val="0"/>
          <w:marRight w:val="0"/>
          <w:marTop w:val="0"/>
          <w:marBottom w:val="0"/>
          <w:divBdr>
            <w:top w:val="none" w:sz="0" w:space="0" w:color="auto"/>
            <w:left w:val="none" w:sz="0" w:space="0" w:color="auto"/>
            <w:bottom w:val="none" w:sz="0" w:space="0" w:color="auto"/>
            <w:right w:val="none" w:sz="0" w:space="0" w:color="auto"/>
          </w:divBdr>
        </w:div>
        <w:div w:id="135297990">
          <w:marLeft w:val="0"/>
          <w:marRight w:val="0"/>
          <w:marTop w:val="0"/>
          <w:marBottom w:val="0"/>
          <w:divBdr>
            <w:top w:val="none" w:sz="0" w:space="0" w:color="auto"/>
            <w:left w:val="none" w:sz="0" w:space="0" w:color="auto"/>
            <w:bottom w:val="none" w:sz="0" w:space="0" w:color="auto"/>
            <w:right w:val="none" w:sz="0" w:space="0" w:color="auto"/>
          </w:divBdr>
        </w:div>
        <w:div w:id="266928988">
          <w:marLeft w:val="0"/>
          <w:marRight w:val="0"/>
          <w:marTop w:val="0"/>
          <w:marBottom w:val="0"/>
          <w:divBdr>
            <w:top w:val="none" w:sz="0" w:space="0" w:color="auto"/>
            <w:left w:val="none" w:sz="0" w:space="0" w:color="auto"/>
            <w:bottom w:val="none" w:sz="0" w:space="0" w:color="auto"/>
            <w:right w:val="none" w:sz="0" w:space="0" w:color="auto"/>
          </w:divBdr>
        </w:div>
        <w:div w:id="1734547314">
          <w:marLeft w:val="0"/>
          <w:marRight w:val="0"/>
          <w:marTop w:val="0"/>
          <w:marBottom w:val="0"/>
          <w:divBdr>
            <w:top w:val="none" w:sz="0" w:space="0" w:color="auto"/>
            <w:left w:val="none" w:sz="0" w:space="0" w:color="auto"/>
            <w:bottom w:val="none" w:sz="0" w:space="0" w:color="auto"/>
            <w:right w:val="none" w:sz="0" w:space="0" w:color="auto"/>
          </w:divBdr>
        </w:div>
        <w:div w:id="2102949231">
          <w:marLeft w:val="0"/>
          <w:marRight w:val="0"/>
          <w:marTop w:val="0"/>
          <w:marBottom w:val="0"/>
          <w:divBdr>
            <w:top w:val="none" w:sz="0" w:space="0" w:color="auto"/>
            <w:left w:val="none" w:sz="0" w:space="0" w:color="auto"/>
            <w:bottom w:val="none" w:sz="0" w:space="0" w:color="auto"/>
            <w:right w:val="none" w:sz="0" w:space="0" w:color="auto"/>
          </w:divBdr>
        </w:div>
        <w:div w:id="1379738659">
          <w:marLeft w:val="0"/>
          <w:marRight w:val="0"/>
          <w:marTop w:val="0"/>
          <w:marBottom w:val="0"/>
          <w:divBdr>
            <w:top w:val="none" w:sz="0" w:space="0" w:color="auto"/>
            <w:left w:val="none" w:sz="0" w:space="0" w:color="auto"/>
            <w:bottom w:val="none" w:sz="0" w:space="0" w:color="auto"/>
            <w:right w:val="none" w:sz="0" w:space="0" w:color="auto"/>
          </w:divBdr>
        </w:div>
        <w:div w:id="1658458831">
          <w:marLeft w:val="0"/>
          <w:marRight w:val="0"/>
          <w:marTop w:val="0"/>
          <w:marBottom w:val="0"/>
          <w:divBdr>
            <w:top w:val="none" w:sz="0" w:space="0" w:color="auto"/>
            <w:left w:val="none" w:sz="0" w:space="0" w:color="auto"/>
            <w:bottom w:val="none" w:sz="0" w:space="0" w:color="auto"/>
            <w:right w:val="none" w:sz="0" w:space="0" w:color="auto"/>
          </w:divBdr>
        </w:div>
        <w:div w:id="640576259">
          <w:marLeft w:val="0"/>
          <w:marRight w:val="0"/>
          <w:marTop w:val="0"/>
          <w:marBottom w:val="0"/>
          <w:divBdr>
            <w:top w:val="none" w:sz="0" w:space="0" w:color="auto"/>
            <w:left w:val="none" w:sz="0" w:space="0" w:color="auto"/>
            <w:bottom w:val="none" w:sz="0" w:space="0" w:color="auto"/>
            <w:right w:val="none" w:sz="0" w:space="0" w:color="auto"/>
          </w:divBdr>
        </w:div>
        <w:div w:id="107698807">
          <w:marLeft w:val="0"/>
          <w:marRight w:val="0"/>
          <w:marTop w:val="0"/>
          <w:marBottom w:val="0"/>
          <w:divBdr>
            <w:top w:val="none" w:sz="0" w:space="0" w:color="auto"/>
            <w:left w:val="none" w:sz="0" w:space="0" w:color="auto"/>
            <w:bottom w:val="none" w:sz="0" w:space="0" w:color="auto"/>
            <w:right w:val="none" w:sz="0" w:space="0" w:color="auto"/>
          </w:divBdr>
        </w:div>
      </w:divsChild>
    </w:div>
    <w:div w:id="1478572434">
      <w:bodyDiv w:val="1"/>
      <w:marLeft w:val="0"/>
      <w:marRight w:val="0"/>
      <w:marTop w:val="0"/>
      <w:marBottom w:val="0"/>
      <w:divBdr>
        <w:top w:val="none" w:sz="0" w:space="0" w:color="auto"/>
        <w:left w:val="none" w:sz="0" w:space="0" w:color="auto"/>
        <w:bottom w:val="none" w:sz="0" w:space="0" w:color="auto"/>
        <w:right w:val="none" w:sz="0" w:space="0" w:color="auto"/>
      </w:divBdr>
      <w:divsChild>
        <w:div w:id="610279919">
          <w:marLeft w:val="0"/>
          <w:marRight w:val="0"/>
          <w:marTop w:val="0"/>
          <w:marBottom w:val="0"/>
          <w:divBdr>
            <w:top w:val="none" w:sz="0" w:space="0" w:color="auto"/>
            <w:left w:val="none" w:sz="0" w:space="0" w:color="auto"/>
            <w:bottom w:val="none" w:sz="0" w:space="0" w:color="auto"/>
            <w:right w:val="none" w:sz="0" w:space="0" w:color="auto"/>
          </w:divBdr>
        </w:div>
        <w:div w:id="1493174998">
          <w:marLeft w:val="0"/>
          <w:marRight w:val="0"/>
          <w:marTop w:val="0"/>
          <w:marBottom w:val="0"/>
          <w:divBdr>
            <w:top w:val="none" w:sz="0" w:space="0" w:color="auto"/>
            <w:left w:val="none" w:sz="0" w:space="0" w:color="auto"/>
            <w:bottom w:val="none" w:sz="0" w:space="0" w:color="auto"/>
            <w:right w:val="none" w:sz="0" w:space="0" w:color="auto"/>
          </w:divBdr>
        </w:div>
        <w:div w:id="1307584528">
          <w:marLeft w:val="0"/>
          <w:marRight w:val="0"/>
          <w:marTop w:val="0"/>
          <w:marBottom w:val="0"/>
          <w:divBdr>
            <w:top w:val="none" w:sz="0" w:space="0" w:color="auto"/>
            <w:left w:val="none" w:sz="0" w:space="0" w:color="auto"/>
            <w:bottom w:val="none" w:sz="0" w:space="0" w:color="auto"/>
            <w:right w:val="none" w:sz="0" w:space="0" w:color="auto"/>
          </w:divBdr>
        </w:div>
        <w:div w:id="267154056">
          <w:marLeft w:val="0"/>
          <w:marRight w:val="0"/>
          <w:marTop w:val="0"/>
          <w:marBottom w:val="0"/>
          <w:divBdr>
            <w:top w:val="none" w:sz="0" w:space="0" w:color="auto"/>
            <w:left w:val="none" w:sz="0" w:space="0" w:color="auto"/>
            <w:bottom w:val="none" w:sz="0" w:space="0" w:color="auto"/>
            <w:right w:val="none" w:sz="0" w:space="0" w:color="auto"/>
          </w:divBdr>
        </w:div>
        <w:div w:id="1758018108">
          <w:marLeft w:val="0"/>
          <w:marRight w:val="0"/>
          <w:marTop w:val="0"/>
          <w:marBottom w:val="0"/>
          <w:divBdr>
            <w:top w:val="none" w:sz="0" w:space="0" w:color="auto"/>
            <w:left w:val="none" w:sz="0" w:space="0" w:color="auto"/>
            <w:bottom w:val="none" w:sz="0" w:space="0" w:color="auto"/>
            <w:right w:val="none" w:sz="0" w:space="0" w:color="auto"/>
          </w:divBdr>
        </w:div>
        <w:div w:id="569391992">
          <w:marLeft w:val="0"/>
          <w:marRight w:val="0"/>
          <w:marTop w:val="0"/>
          <w:marBottom w:val="0"/>
          <w:divBdr>
            <w:top w:val="none" w:sz="0" w:space="0" w:color="auto"/>
            <w:left w:val="none" w:sz="0" w:space="0" w:color="auto"/>
            <w:bottom w:val="none" w:sz="0" w:space="0" w:color="auto"/>
            <w:right w:val="none" w:sz="0" w:space="0" w:color="auto"/>
          </w:divBdr>
        </w:div>
        <w:div w:id="2076858068">
          <w:marLeft w:val="0"/>
          <w:marRight w:val="0"/>
          <w:marTop w:val="0"/>
          <w:marBottom w:val="0"/>
          <w:divBdr>
            <w:top w:val="none" w:sz="0" w:space="0" w:color="auto"/>
            <w:left w:val="none" w:sz="0" w:space="0" w:color="auto"/>
            <w:bottom w:val="none" w:sz="0" w:space="0" w:color="auto"/>
            <w:right w:val="none" w:sz="0" w:space="0" w:color="auto"/>
          </w:divBdr>
        </w:div>
        <w:div w:id="479926982">
          <w:marLeft w:val="0"/>
          <w:marRight w:val="0"/>
          <w:marTop w:val="0"/>
          <w:marBottom w:val="0"/>
          <w:divBdr>
            <w:top w:val="none" w:sz="0" w:space="0" w:color="auto"/>
            <w:left w:val="none" w:sz="0" w:space="0" w:color="auto"/>
            <w:bottom w:val="none" w:sz="0" w:space="0" w:color="auto"/>
            <w:right w:val="none" w:sz="0" w:space="0" w:color="auto"/>
          </w:divBdr>
        </w:div>
        <w:div w:id="628829236">
          <w:marLeft w:val="0"/>
          <w:marRight w:val="0"/>
          <w:marTop w:val="0"/>
          <w:marBottom w:val="0"/>
          <w:divBdr>
            <w:top w:val="none" w:sz="0" w:space="0" w:color="auto"/>
            <w:left w:val="none" w:sz="0" w:space="0" w:color="auto"/>
            <w:bottom w:val="none" w:sz="0" w:space="0" w:color="auto"/>
            <w:right w:val="none" w:sz="0" w:space="0" w:color="auto"/>
          </w:divBdr>
        </w:div>
        <w:div w:id="1518226999">
          <w:marLeft w:val="0"/>
          <w:marRight w:val="0"/>
          <w:marTop w:val="0"/>
          <w:marBottom w:val="0"/>
          <w:divBdr>
            <w:top w:val="none" w:sz="0" w:space="0" w:color="auto"/>
            <w:left w:val="none" w:sz="0" w:space="0" w:color="auto"/>
            <w:bottom w:val="none" w:sz="0" w:space="0" w:color="auto"/>
            <w:right w:val="none" w:sz="0" w:space="0" w:color="auto"/>
          </w:divBdr>
        </w:div>
        <w:div w:id="579023257">
          <w:marLeft w:val="0"/>
          <w:marRight w:val="0"/>
          <w:marTop w:val="0"/>
          <w:marBottom w:val="0"/>
          <w:divBdr>
            <w:top w:val="none" w:sz="0" w:space="0" w:color="auto"/>
            <w:left w:val="none" w:sz="0" w:space="0" w:color="auto"/>
            <w:bottom w:val="none" w:sz="0" w:space="0" w:color="auto"/>
            <w:right w:val="none" w:sz="0" w:space="0" w:color="auto"/>
          </w:divBdr>
        </w:div>
        <w:div w:id="1414158989">
          <w:marLeft w:val="0"/>
          <w:marRight w:val="0"/>
          <w:marTop w:val="0"/>
          <w:marBottom w:val="0"/>
          <w:divBdr>
            <w:top w:val="none" w:sz="0" w:space="0" w:color="auto"/>
            <w:left w:val="none" w:sz="0" w:space="0" w:color="auto"/>
            <w:bottom w:val="none" w:sz="0" w:space="0" w:color="auto"/>
            <w:right w:val="none" w:sz="0" w:space="0" w:color="auto"/>
          </w:divBdr>
        </w:div>
        <w:div w:id="1983735313">
          <w:marLeft w:val="0"/>
          <w:marRight w:val="0"/>
          <w:marTop w:val="0"/>
          <w:marBottom w:val="0"/>
          <w:divBdr>
            <w:top w:val="none" w:sz="0" w:space="0" w:color="auto"/>
            <w:left w:val="none" w:sz="0" w:space="0" w:color="auto"/>
            <w:bottom w:val="none" w:sz="0" w:space="0" w:color="auto"/>
            <w:right w:val="none" w:sz="0" w:space="0" w:color="auto"/>
          </w:divBdr>
        </w:div>
        <w:div w:id="1073510860">
          <w:marLeft w:val="0"/>
          <w:marRight w:val="0"/>
          <w:marTop w:val="0"/>
          <w:marBottom w:val="0"/>
          <w:divBdr>
            <w:top w:val="none" w:sz="0" w:space="0" w:color="auto"/>
            <w:left w:val="none" w:sz="0" w:space="0" w:color="auto"/>
            <w:bottom w:val="none" w:sz="0" w:space="0" w:color="auto"/>
            <w:right w:val="none" w:sz="0" w:space="0" w:color="auto"/>
          </w:divBdr>
        </w:div>
        <w:div w:id="1019238603">
          <w:marLeft w:val="0"/>
          <w:marRight w:val="0"/>
          <w:marTop w:val="0"/>
          <w:marBottom w:val="0"/>
          <w:divBdr>
            <w:top w:val="none" w:sz="0" w:space="0" w:color="auto"/>
            <w:left w:val="none" w:sz="0" w:space="0" w:color="auto"/>
            <w:bottom w:val="none" w:sz="0" w:space="0" w:color="auto"/>
            <w:right w:val="none" w:sz="0" w:space="0" w:color="auto"/>
          </w:divBdr>
        </w:div>
        <w:div w:id="323319586">
          <w:marLeft w:val="0"/>
          <w:marRight w:val="0"/>
          <w:marTop w:val="0"/>
          <w:marBottom w:val="0"/>
          <w:divBdr>
            <w:top w:val="none" w:sz="0" w:space="0" w:color="auto"/>
            <w:left w:val="none" w:sz="0" w:space="0" w:color="auto"/>
            <w:bottom w:val="none" w:sz="0" w:space="0" w:color="auto"/>
            <w:right w:val="none" w:sz="0" w:space="0" w:color="auto"/>
          </w:divBdr>
        </w:div>
        <w:div w:id="1978298188">
          <w:marLeft w:val="0"/>
          <w:marRight w:val="0"/>
          <w:marTop w:val="0"/>
          <w:marBottom w:val="0"/>
          <w:divBdr>
            <w:top w:val="none" w:sz="0" w:space="0" w:color="auto"/>
            <w:left w:val="none" w:sz="0" w:space="0" w:color="auto"/>
            <w:bottom w:val="none" w:sz="0" w:space="0" w:color="auto"/>
            <w:right w:val="none" w:sz="0" w:space="0" w:color="auto"/>
          </w:divBdr>
        </w:div>
      </w:divsChild>
    </w:div>
    <w:div w:id="1681539056">
      <w:bodyDiv w:val="1"/>
      <w:marLeft w:val="0"/>
      <w:marRight w:val="0"/>
      <w:marTop w:val="0"/>
      <w:marBottom w:val="0"/>
      <w:divBdr>
        <w:top w:val="none" w:sz="0" w:space="0" w:color="auto"/>
        <w:left w:val="none" w:sz="0" w:space="0" w:color="auto"/>
        <w:bottom w:val="none" w:sz="0" w:space="0" w:color="auto"/>
        <w:right w:val="none" w:sz="0" w:space="0" w:color="auto"/>
      </w:divBdr>
      <w:divsChild>
        <w:div w:id="964123779">
          <w:marLeft w:val="0"/>
          <w:marRight w:val="0"/>
          <w:marTop w:val="0"/>
          <w:marBottom w:val="0"/>
          <w:divBdr>
            <w:top w:val="none" w:sz="0" w:space="0" w:color="auto"/>
            <w:left w:val="none" w:sz="0" w:space="0" w:color="auto"/>
            <w:bottom w:val="none" w:sz="0" w:space="0" w:color="auto"/>
            <w:right w:val="none" w:sz="0" w:space="0" w:color="auto"/>
          </w:divBdr>
        </w:div>
        <w:div w:id="738526812">
          <w:marLeft w:val="0"/>
          <w:marRight w:val="0"/>
          <w:marTop w:val="0"/>
          <w:marBottom w:val="0"/>
          <w:divBdr>
            <w:top w:val="none" w:sz="0" w:space="0" w:color="auto"/>
            <w:left w:val="none" w:sz="0" w:space="0" w:color="auto"/>
            <w:bottom w:val="none" w:sz="0" w:space="0" w:color="auto"/>
            <w:right w:val="none" w:sz="0" w:space="0" w:color="auto"/>
          </w:divBdr>
        </w:div>
        <w:div w:id="1968393069">
          <w:marLeft w:val="0"/>
          <w:marRight w:val="0"/>
          <w:marTop w:val="0"/>
          <w:marBottom w:val="0"/>
          <w:divBdr>
            <w:top w:val="none" w:sz="0" w:space="0" w:color="auto"/>
            <w:left w:val="none" w:sz="0" w:space="0" w:color="auto"/>
            <w:bottom w:val="none" w:sz="0" w:space="0" w:color="auto"/>
            <w:right w:val="none" w:sz="0" w:space="0" w:color="auto"/>
          </w:divBdr>
        </w:div>
        <w:div w:id="571239476">
          <w:marLeft w:val="0"/>
          <w:marRight w:val="0"/>
          <w:marTop w:val="0"/>
          <w:marBottom w:val="0"/>
          <w:divBdr>
            <w:top w:val="none" w:sz="0" w:space="0" w:color="auto"/>
            <w:left w:val="none" w:sz="0" w:space="0" w:color="auto"/>
            <w:bottom w:val="none" w:sz="0" w:space="0" w:color="auto"/>
            <w:right w:val="none" w:sz="0" w:space="0" w:color="auto"/>
          </w:divBdr>
        </w:div>
        <w:div w:id="475026906">
          <w:marLeft w:val="0"/>
          <w:marRight w:val="0"/>
          <w:marTop w:val="0"/>
          <w:marBottom w:val="0"/>
          <w:divBdr>
            <w:top w:val="none" w:sz="0" w:space="0" w:color="auto"/>
            <w:left w:val="none" w:sz="0" w:space="0" w:color="auto"/>
            <w:bottom w:val="none" w:sz="0" w:space="0" w:color="auto"/>
            <w:right w:val="none" w:sz="0" w:space="0" w:color="auto"/>
          </w:divBdr>
        </w:div>
        <w:div w:id="641925942">
          <w:marLeft w:val="0"/>
          <w:marRight w:val="0"/>
          <w:marTop w:val="0"/>
          <w:marBottom w:val="0"/>
          <w:divBdr>
            <w:top w:val="none" w:sz="0" w:space="0" w:color="auto"/>
            <w:left w:val="none" w:sz="0" w:space="0" w:color="auto"/>
            <w:bottom w:val="none" w:sz="0" w:space="0" w:color="auto"/>
            <w:right w:val="none" w:sz="0" w:space="0" w:color="auto"/>
          </w:divBdr>
        </w:div>
        <w:div w:id="1221088142">
          <w:marLeft w:val="0"/>
          <w:marRight w:val="0"/>
          <w:marTop w:val="0"/>
          <w:marBottom w:val="0"/>
          <w:divBdr>
            <w:top w:val="none" w:sz="0" w:space="0" w:color="auto"/>
            <w:left w:val="none" w:sz="0" w:space="0" w:color="auto"/>
            <w:bottom w:val="none" w:sz="0" w:space="0" w:color="auto"/>
            <w:right w:val="none" w:sz="0" w:space="0" w:color="auto"/>
          </w:divBdr>
        </w:div>
        <w:div w:id="300549213">
          <w:marLeft w:val="0"/>
          <w:marRight w:val="0"/>
          <w:marTop w:val="0"/>
          <w:marBottom w:val="0"/>
          <w:divBdr>
            <w:top w:val="none" w:sz="0" w:space="0" w:color="auto"/>
            <w:left w:val="none" w:sz="0" w:space="0" w:color="auto"/>
            <w:bottom w:val="none" w:sz="0" w:space="0" w:color="auto"/>
            <w:right w:val="none" w:sz="0" w:space="0" w:color="auto"/>
          </w:divBdr>
        </w:div>
        <w:div w:id="1825773765">
          <w:marLeft w:val="0"/>
          <w:marRight w:val="0"/>
          <w:marTop w:val="0"/>
          <w:marBottom w:val="0"/>
          <w:divBdr>
            <w:top w:val="none" w:sz="0" w:space="0" w:color="auto"/>
            <w:left w:val="none" w:sz="0" w:space="0" w:color="auto"/>
            <w:bottom w:val="none" w:sz="0" w:space="0" w:color="auto"/>
            <w:right w:val="none" w:sz="0" w:space="0" w:color="auto"/>
          </w:divBdr>
        </w:div>
        <w:div w:id="1229069744">
          <w:marLeft w:val="0"/>
          <w:marRight w:val="0"/>
          <w:marTop w:val="0"/>
          <w:marBottom w:val="0"/>
          <w:divBdr>
            <w:top w:val="none" w:sz="0" w:space="0" w:color="auto"/>
            <w:left w:val="none" w:sz="0" w:space="0" w:color="auto"/>
            <w:bottom w:val="none" w:sz="0" w:space="0" w:color="auto"/>
            <w:right w:val="none" w:sz="0" w:space="0" w:color="auto"/>
          </w:divBdr>
        </w:div>
        <w:div w:id="2099786199">
          <w:marLeft w:val="0"/>
          <w:marRight w:val="0"/>
          <w:marTop w:val="0"/>
          <w:marBottom w:val="0"/>
          <w:divBdr>
            <w:top w:val="none" w:sz="0" w:space="0" w:color="auto"/>
            <w:left w:val="none" w:sz="0" w:space="0" w:color="auto"/>
            <w:bottom w:val="none" w:sz="0" w:space="0" w:color="auto"/>
            <w:right w:val="none" w:sz="0" w:space="0" w:color="auto"/>
          </w:divBdr>
        </w:div>
        <w:div w:id="380179874">
          <w:marLeft w:val="0"/>
          <w:marRight w:val="0"/>
          <w:marTop w:val="0"/>
          <w:marBottom w:val="0"/>
          <w:divBdr>
            <w:top w:val="none" w:sz="0" w:space="0" w:color="auto"/>
            <w:left w:val="none" w:sz="0" w:space="0" w:color="auto"/>
            <w:bottom w:val="none" w:sz="0" w:space="0" w:color="auto"/>
            <w:right w:val="none" w:sz="0" w:space="0" w:color="auto"/>
          </w:divBdr>
        </w:div>
        <w:div w:id="2134595823">
          <w:marLeft w:val="0"/>
          <w:marRight w:val="0"/>
          <w:marTop w:val="0"/>
          <w:marBottom w:val="0"/>
          <w:divBdr>
            <w:top w:val="none" w:sz="0" w:space="0" w:color="auto"/>
            <w:left w:val="none" w:sz="0" w:space="0" w:color="auto"/>
            <w:bottom w:val="none" w:sz="0" w:space="0" w:color="auto"/>
            <w:right w:val="none" w:sz="0" w:space="0" w:color="auto"/>
          </w:divBdr>
        </w:div>
        <w:div w:id="1684477492">
          <w:marLeft w:val="0"/>
          <w:marRight w:val="0"/>
          <w:marTop w:val="0"/>
          <w:marBottom w:val="0"/>
          <w:divBdr>
            <w:top w:val="none" w:sz="0" w:space="0" w:color="auto"/>
            <w:left w:val="none" w:sz="0" w:space="0" w:color="auto"/>
            <w:bottom w:val="none" w:sz="0" w:space="0" w:color="auto"/>
            <w:right w:val="none" w:sz="0" w:space="0" w:color="auto"/>
          </w:divBdr>
        </w:div>
        <w:div w:id="1577586900">
          <w:marLeft w:val="0"/>
          <w:marRight w:val="0"/>
          <w:marTop w:val="0"/>
          <w:marBottom w:val="0"/>
          <w:divBdr>
            <w:top w:val="none" w:sz="0" w:space="0" w:color="auto"/>
            <w:left w:val="none" w:sz="0" w:space="0" w:color="auto"/>
            <w:bottom w:val="none" w:sz="0" w:space="0" w:color="auto"/>
            <w:right w:val="none" w:sz="0" w:space="0" w:color="auto"/>
          </w:divBdr>
        </w:div>
        <w:div w:id="320499593">
          <w:marLeft w:val="0"/>
          <w:marRight w:val="0"/>
          <w:marTop w:val="0"/>
          <w:marBottom w:val="0"/>
          <w:divBdr>
            <w:top w:val="none" w:sz="0" w:space="0" w:color="auto"/>
            <w:left w:val="none" w:sz="0" w:space="0" w:color="auto"/>
            <w:bottom w:val="none" w:sz="0" w:space="0" w:color="auto"/>
            <w:right w:val="none" w:sz="0" w:space="0" w:color="auto"/>
          </w:divBdr>
        </w:div>
        <w:div w:id="31596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Mitchell</dc:creator>
  <cp:keywords/>
  <dc:description/>
  <cp:lastModifiedBy>Halle Whittington</cp:lastModifiedBy>
  <cp:revision>4</cp:revision>
  <dcterms:created xsi:type="dcterms:W3CDTF">2025-01-30T21:00:00Z</dcterms:created>
  <dcterms:modified xsi:type="dcterms:W3CDTF">2025-02-11T13:28:00Z</dcterms:modified>
</cp:coreProperties>
</file>